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FE" w:rsidRPr="001273C5" w:rsidRDefault="00A36AFE" w:rsidP="00A36AFE">
      <w:pPr>
        <w:ind w:left="12"/>
        <w:jc w:val="center"/>
        <w:rPr>
          <w:rFonts w:eastAsia="標楷體"/>
          <w:b/>
          <w:color w:val="000000"/>
          <w:sz w:val="48"/>
          <w:szCs w:val="48"/>
        </w:rPr>
      </w:pPr>
      <w:bookmarkStart w:id="0" w:name="_GoBack"/>
      <w:bookmarkEnd w:id="0"/>
      <w:r w:rsidRPr="001273C5">
        <w:rPr>
          <w:rFonts w:eastAsia="標楷體"/>
          <w:b/>
          <w:color w:val="000000"/>
          <w:sz w:val="48"/>
          <w:szCs w:val="48"/>
          <w:u w:val="single"/>
        </w:rPr>
        <w:t>24</w:t>
      </w:r>
      <w:r w:rsidRPr="001273C5">
        <w:rPr>
          <w:rFonts w:eastAsia="標楷體"/>
          <w:b/>
          <w:color w:val="000000"/>
          <w:sz w:val="48"/>
          <w:szCs w:val="48"/>
          <w:u w:val="single"/>
        </w:rPr>
        <w:t>小時尿液採檢注意事項</w:t>
      </w:r>
      <w:r w:rsidRPr="001273C5">
        <w:rPr>
          <w:rFonts w:eastAsia="標楷體"/>
          <w:b/>
          <w:color w:val="000000"/>
          <w:sz w:val="48"/>
          <w:szCs w:val="48"/>
          <w:u w:val="single"/>
        </w:rPr>
        <w:t>(VMA)</w:t>
      </w:r>
    </w:p>
    <w:p w:rsidR="00A36AFE" w:rsidRPr="00FC6B1E" w:rsidRDefault="00A36AFE" w:rsidP="00A36AFE">
      <w:pPr>
        <w:ind w:left="12"/>
        <w:rPr>
          <w:color w:val="000000"/>
          <w:sz w:val="28"/>
          <w:szCs w:val="28"/>
        </w:rPr>
      </w:pPr>
      <w:r w:rsidRPr="00FC6B1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一、</w:t>
      </w:r>
      <w:r w:rsidRPr="00FC6B1E">
        <w:rPr>
          <w:b/>
          <w:bCs/>
          <w:color w:val="000000"/>
          <w:kern w:val="0"/>
          <w:sz w:val="28"/>
          <w:szCs w:val="28"/>
        </w:rPr>
        <w:t>24</w:t>
      </w:r>
      <w:r w:rsidRPr="00FC6B1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小時尿液採檢注意事項</w:t>
      </w:r>
      <w:r w:rsidRPr="00FC6B1E">
        <w:rPr>
          <w:b/>
          <w:bCs/>
          <w:color w:val="000000"/>
          <w:kern w:val="0"/>
          <w:sz w:val="28"/>
          <w:szCs w:val="28"/>
        </w:rPr>
        <w:t>(</w:t>
      </w:r>
      <w:r w:rsidRPr="00FC6B1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加鹽酸</w:t>
      </w:r>
      <w:r w:rsidRPr="00FC6B1E">
        <w:rPr>
          <w:b/>
          <w:bCs/>
          <w:color w:val="000000"/>
          <w:kern w:val="0"/>
          <w:sz w:val="28"/>
          <w:szCs w:val="28"/>
        </w:rPr>
        <w:t>) :</w:t>
      </w:r>
    </w:p>
    <w:p w:rsidR="00A36AFE" w:rsidRPr="001273C5" w:rsidRDefault="00A36AFE" w:rsidP="00A36AFE">
      <w:pPr>
        <w:pStyle w:val="a9"/>
        <w:numPr>
          <w:ilvl w:val="0"/>
          <w:numId w:val="2"/>
        </w:numPr>
        <w:ind w:leftChars="0"/>
        <w:rPr>
          <w:color w:val="000000"/>
        </w:rPr>
      </w:pPr>
      <w:r w:rsidRPr="001273C5">
        <w:rPr>
          <w:rFonts w:ascii="標楷體" w:eastAsia="標楷體" w:hAnsi="標楷體" w:hint="eastAsia"/>
          <w:color w:val="000000"/>
          <w:kern w:val="0"/>
        </w:rPr>
        <w:t>附上藍蓋試管內為</w:t>
      </w:r>
      <w:r w:rsidRPr="001273C5">
        <w:rPr>
          <w:rFonts w:ascii="標楷體" w:eastAsia="標楷體" w:hAnsi="標楷體" w:hint="eastAsia"/>
          <w:b/>
          <w:bCs/>
          <w:color w:val="000000"/>
          <w:kern w:val="0"/>
          <w:shd w:val="clear" w:color="auto" w:fill="D9D9D9"/>
        </w:rPr>
        <w:t>濃鹽酸</w:t>
      </w:r>
      <w:r w:rsidRPr="001273C5">
        <w:rPr>
          <w:rFonts w:ascii="標楷體" w:eastAsia="標楷體" w:hAnsi="標楷體" w:hint="eastAsia"/>
          <w:color w:val="000000"/>
          <w:kern w:val="0"/>
        </w:rPr>
        <w:t>，請小心操作，不要接觸身體，若有不慎接觸，請大量用水沖洗，並視情況到急診處理。</w:t>
      </w:r>
    </w:p>
    <w:p w:rsidR="00A36AFE" w:rsidRPr="001273C5" w:rsidRDefault="00A36AFE" w:rsidP="00A36AFE">
      <w:pPr>
        <w:pStyle w:val="a9"/>
        <w:numPr>
          <w:ilvl w:val="0"/>
          <w:numId w:val="2"/>
        </w:numPr>
        <w:ind w:leftChars="0"/>
        <w:rPr>
          <w:color w:val="000000"/>
        </w:rPr>
      </w:pPr>
      <w:r w:rsidRPr="001273C5">
        <w:rPr>
          <w:color w:val="000000"/>
          <w:kern w:val="0"/>
        </w:rPr>
        <w:t> </w:t>
      </w:r>
      <w:r w:rsidRPr="001273C5">
        <w:rPr>
          <w:rFonts w:ascii="標楷體" w:eastAsia="標楷體" w:hAnsi="標楷體" w:hint="eastAsia"/>
          <w:color w:val="000000"/>
          <w:kern w:val="0"/>
        </w:rPr>
        <w:t>採檢前</w:t>
      </w:r>
      <w:r w:rsidRPr="001273C5">
        <w:rPr>
          <w:color w:val="000000"/>
          <w:kern w:val="0"/>
        </w:rPr>
        <w:t>3</w:t>
      </w:r>
      <w:r w:rsidRPr="001273C5">
        <w:rPr>
          <w:rFonts w:ascii="標楷體" w:eastAsia="標楷體" w:hAnsi="標楷體" w:hint="eastAsia"/>
          <w:color w:val="000000"/>
          <w:kern w:val="0"/>
        </w:rPr>
        <w:t>天禁食巧克力、咖啡、香蕉、柑橘類水果，以免引起假性增高。</w:t>
      </w:r>
    </w:p>
    <w:p w:rsidR="00A36AFE" w:rsidRPr="001273C5" w:rsidRDefault="00A36AFE" w:rsidP="00A36AFE">
      <w:pPr>
        <w:pStyle w:val="a9"/>
        <w:numPr>
          <w:ilvl w:val="0"/>
          <w:numId w:val="2"/>
        </w:numPr>
        <w:ind w:leftChars="0"/>
        <w:rPr>
          <w:color w:val="000000"/>
        </w:rPr>
      </w:pPr>
      <w:r w:rsidRPr="001273C5">
        <w:rPr>
          <w:color w:val="000000"/>
          <w:kern w:val="0"/>
        </w:rPr>
        <w:t> </w:t>
      </w:r>
      <w:r w:rsidRPr="001273C5">
        <w:rPr>
          <w:rFonts w:ascii="標楷體" w:eastAsia="標楷體" w:hAnsi="標楷體" w:hint="eastAsia"/>
          <w:color w:val="000000"/>
          <w:kern w:val="0"/>
        </w:rPr>
        <w:t>採檢前</w:t>
      </w:r>
      <w:r w:rsidRPr="001273C5">
        <w:rPr>
          <w:color w:val="000000"/>
          <w:kern w:val="0"/>
        </w:rPr>
        <w:t>3</w:t>
      </w:r>
      <w:r w:rsidRPr="001273C5">
        <w:rPr>
          <w:rFonts w:ascii="標楷體" w:eastAsia="標楷體" w:hAnsi="標楷體" w:hint="eastAsia"/>
          <w:color w:val="000000"/>
          <w:kern w:val="0"/>
        </w:rPr>
        <w:t>天禁食</w:t>
      </w:r>
      <w:r w:rsidRPr="001273C5">
        <w:rPr>
          <w:color w:val="000000"/>
          <w:kern w:val="0"/>
        </w:rPr>
        <w:t>Aspirin</w:t>
      </w:r>
      <w:r w:rsidRPr="001273C5">
        <w:rPr>
          <w:rFonts w:ascii="標楷體" w:eastAsia="標楷體" w:hAnsi="標楷體" w:hint="eastAsia"/>
          <w:color w:val="000000"/>
          <w:kern w:val="0"/>
        </w:rPr>
        <w:t>及抗血壓藥以免引起假性增高。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如果因疾病導致無法於採檢前</w:t>
      </w:r>
      <w:r w:rsidRPr="001273C5">
        <w:rPr>
          <w:color w:val="000000"/>
          <w:kern w:val="0"/>
        </w:rPr>
        <w:t>3</w:t>
      </w:r>
      <w:r w:rsidRPr="001273C5">
        <w:rPr>
          <w:rFonts w:ascii="標楷體" w:eastAsia="標楷體" w:hAnsi="標楷體" w:hint="eastAsia"/>
          <w:color w:val="000000"/>
          <w:kern w:val="0"/>
        </w:rPr>
        <w:t>天禁食</w:t>
      </w:r>
      <w:r w:rsidRPr="001273C5">
        <w:rPr>
          <w:color w:val="000000"/>
          <w:kern w:val="0"/>
        </w:rPr>
        <w:t>Aspirin</w:t>
      </w:r>
      <w:r w:rsidRPr="001273C5">
        <w:rPr>
          <w:rFonts w:ascii="標楷體" w:eastAsia="標楷體" w:hAnsi="標楷體" w:hint="eastAsia"/>
          <w:color w:val="000000"/>
          <w:kern w:val="0"/>
        </w:rPr>
        <w:t>及抗血壓藥，請遵循醫師同意，並告知抽血檢驗室人員，請抽血檢驗室人員於檢驗單上附註說明。</w:t>
      </w:r>
      <w:r w:rsidRPr="001273C5">
        <w:rPr>
          <w:color w:val="000000"/>
          <w:kern w:val="0"/>
        </w:rPr>
        <w:t>)</w:t>
      </w:r>
    </w:p>
    <w:p w:rsidR="00A36AFE" w:rsidRPr="001273C5" w:rsidRDefault="00A36AFE" w:rsidP="00A36AFE">
      <w:pPr>
        <w:pStyle w:val="a9"/>
        <w:numPr>
          <w:ilvl w:val="0"/>
          <w:numId w:val="2"/>
        </w:numPr>
        <w:ind w:leftChars="0"/>
        <w:rPr>
          <w:color w:val="000000"/>
        </w:rPr>
      </w:pPr>
      <w:r w:rsidRPr="001273C5">
        <w:rPr>
          <w:rFonts w:ascii="標楷體" w:eastAsia="標楷體" w:hAnsi="標楷體" w:hint="eastAsia"/>
          <w:color w:val="000000"/>
          <w:kern w:val="0"/>
        </w:rPr>
        <w:t>女性月經期間請勿採撿。</w:t>
      </w:r>
    </w:p>
    <w:p w:rsidR="00A36AFE" w:rsidRPr="001273C5" w:rsidRDefault="00A36AFE" w:rsidP="00A36AFE">
      <w:pPr>
        <w:pStyle w:val="a9"/>
        <w:numPr>
          <w:ilvl w:val="0"/>
          <w:numId w:val="2"/>
        </w:numPr>
        <w:ind w:leftChars="0"/>
        <w:rPr>
          <w:color w:val="000000"/>
        </w:rPr>
      </w:pPr>
      <w:r w:rsidRPr="001273C5">
        <w:rPr>
          <w:color w:val="000000"/>
          <w:kern w:val="0"/>
        </w:rPr>
        <w:t>24</w:t>
      </w:r>
      <w:r w:rsidRPr="001273C5">
        <w:rPr>
          <w:rFonts w:ascii="標楷體" w:eastAsia="標楷體" w:hAnsi="標楷體" w:hint="eastAsia"/>
          <w:color w:val="000000"/>
          <w:kern w:val="0"/>
        </w:rPr>
        <w:t>小時的每一次小便都要收集起來，收集期間需存於冰箱冷藏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但勿使之結冰</w:t>
      </w:r>
      <w:r w:rsidRPr="001273C5">
        <w:rPr>
          <w:color w:val="000000"/>
          <w:kern w:val="0"/>
        </w:rPr>
        <w:t>)</w:t>
      </w:r>
      <w:r w:rsidRPr="001273C5">
        <w:rPr>
          <w:rFonts w:ascii="標楷體" w:eastAsia="標楷體" w:hAnsi="標楷體" w:hint="eastAsia"/>
          <w:color w:val="000000"/>
          <w:kern w:val="0"/>
        </w:rPr>
        <w:t>，要強調的是</w:t>
      </w:r>
      <w:r w:rsidRPr="001273C5">
        <w:rPr>
          <w:color w:val="000000"/>
          <w:kern w:val="0"/>
        </w:rPr>
        <w:t> </w:t>
      </w:r>
      <w:r w:rsidRPr="001273C5">
        <w:rPr>
          <w:rFonts w:ascii="標楷體" w:eastAsia="標楷體" w:hAnsi="標楷體" w:hint="eastAsia"/>
          <w:color w:val="000000"/>
          <w:kern w:val="0"/>
        </w:rPr>
        <w:t>無論你在做任何事</w:t>
      </w:r>
      <w:r w:rsidRPr="001273C5">
        <w:rPr>
          <w:color w:val="000000"/>
          <w:kern w:val="0"/>
        </w:rPr>
        <w:t> (</w:t>
      </w:r>
      <w:r w:rsidRPr="001273C5">
        <w:rPr>
          <w:rFonts w:ascii="標楷體" w:eastAsia="標楷體" w:hAnsi="標楷體" w:hint="eastAsia"/>
          <w:color w:val="000000"/>
          <w:kern w:val="0"/>
        </w:rPr>
        <w:t>上大號、工作、運動</w:t>
      </w:r>
      <w:r w:rsidRPr="001273C5">
        <w:rPr>
          <w:color w:val="000000"/>
          <w:kern w:val="0"/>
        </w:rPr>
        <w:t>)</w:t>
      </w:r>
      <w:r w:rsidRPr="001273C5">
        <w:rPr>
          <w:rFonts w:ascii="標楷體" w:eastAsia="標楷體" w:hAnsi="標楷體" w:hint="eastAsia"/>
          <w:color w:val="000000"/>
          <w:kern w:val="0"/>
        </w:rPr>
        <w:t>解出來的小便都要收集。</w:t>
      </w:r>
    </w:p>
    <w:p w:rsidR="00A36AFE" w:rsidRPr="00C22B14" w:rsidRDefault="00A36AFE" w:rsidP="00A36AFE">
      <w:pPr>
        <w:pStyle w:val="a9"/>
        <w:numPr>
          <w:ilvl w:val="0"/>
          <w:numId w:val="2"/>
        </w:numPr>
        <w:ind w:leftChars="0"/>
        <w:rPr>
          <w:color w:val="000000"/>
        </w:rPr>
      </w:pPr>
      <w:r w:rsidRPr="001273C5">
        <w:rPr>
          <w:rFonts w:ascii="標楷體" w:eastAsia="標楷體" w:hAnsi="標楷體" w:hint="eastAsia"/>
          <w:color w:val="000000"/>
          <w:kern w:val="0"/>
        </w:rPr>
        <w:t>所收集的</w:t>
      </w:r>
      <w:r w:rsidRPr="001273C5">
        <w:rPr>
          <w:color w:val="000000"/>
          <w:kern w:val="0"/>
        </w:rPr>
        <w:t>24</w:t>
      </w:r>
      <w:r w:rsidRPr="001273C5">
        <w:rPr>
          <w:rFonts w:ascii="標楷體" w:eastAsia="標楷體" w:hAnsi="標楷體" w:hint="eastAsia"/>
          <w:color w:val="000000"/>
          <w:kern w:val="0"/>
        </w:rPr>
        <w:t>小時尿液，</w:t>
      </w:r>
      <w:r w:rsidRPr="001273C5">
        <w:rPr>
          <w:rFonts w:ascii="標楷體" w:eastAsia="標楷體" w:hAnsi="標楷體" w:hint="eastAsia"/>
          <w:color w:val="000000"/>
          <w:kern w:val="0"/>
          <w:shd w:val="clear" w:color="auto" w:fill="D9D9D9"/>
        </w:rPr>
        <w:t>請您務必裝滿所有尿液的試管</w:t>
      </w:r>
      <w:r w:rsidRPr="001273C5">
        <w:rPr>
          <w:rFonts w:ascii="標楷體" w:eastAsia="標楷體" w:hAnsi="標楷體" w:hint="eastAsia"/>
          <w:color w:val="000000"/>
          <w:kern w:val="0"/>
        </w:rPr>
        <w:t>，連同記錄</w:t>
      </w:r>
      <w:r w:rsidRPr="001273C5">
        <w:rPr>
          <w:rFonts w:ascii="標楷體" w:eastAsia="標楷體" w:hAnsi="標楷體" w:hint="eastAsia"/>
          <w:color w:val="000000"/>
          <w:kern w:val="0"/>
          <w:shd w:val="pct15" w:color="auto" w:fill="FFFFFF"/>
        </w:rPr>
        <w:t>尿總量</w:t>
      </w:r>
      <w:r w:rsidRPr="001273C5">
        <w:rPr>
          <w:rFonts w:ascii="標楷體" w:eastAsia="標楷體" w:hAnsi="標楷體" w:hint="eastAsia"/>
          <w:color w:val="000000"/>
          <w:kern w:val="0"/>
        </w:rPr>
        <w:t>的檢驗單一併送至抽血檢驗室。</w:t>
      </w:r>
    </w:p>
    <w:p w:rsidR="00A36AFE" w:rsidRPr="00C22B14" w:rsidRDefault="00A36AFE" w:rsidP="00A36AFE">
      <w:pPr>
        <w:pStyle w:val="a9"/>
        <w:numPr>
          <w:ilvl w:val="0"/>
          <w:numId w:val="5"/>
        </w:numPr>
        <w:ind w:leftChars="0"/>
        <w:rPr>
          <w:color w:val="000000"/>
        </w:rPr>
      </w:pPr>
      <w:r w:rsidRPr="00C22B14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採檢方法</w:t>
      </w:r>
      <w:r w:rsidRPr="00C22B14">
        <w:rPr>
          <w:b/>
          <w:bCs/>
          <w:color w:val="000000"/>
          <w:kern w:val="0"/>
          <w:sz w:val="28"/>
          <w:szCs w:val="28"/>
        </w:rPr>
        <w:t>:</w:t>
      </w:r>
    </w:p>
    <w:p w:rsidR="00A36AFE" w:rsidRPr="00C22B14" w:rsidRDefault="00A36AFE" w:rsidP="00A36AFE">
      <w:pPr>
        <w:pStyle w:val="a9"/>
        <w:numPr>
          <w:ilvl w:val="0"/>
          <w:numId w:val="4"/>
        </w:numPr>
        <w:ind w:leftChars="0"/>
        <w:rPr>
          <w:color w:val="000000"/>
        </w:rPr>
      </w:pPr>
      <w:r w:rsidRPr="00C22B14">
        <w:rPr>
          <w:rFonts w:ascii="標楷體" w:eastAsia="標楷體" w:hAnsi="標楷體" w:hint="eastAsia"/>
          <w:color w:val="000000"/>
          <w:kern w:val="0"/>
        </w:rPr>
        <w:t>我們建議收集</w:t>
      </w:r>
      <w:r w:rsidRPr="00C22B14">
        <w:rPr>
          <w:color w:val="000000"/>
          <w:kern w:val="0"/>
        </w:rPr>
        <w:t>24</w:t>
      </w:r>
      <w:r w:rsidRPr="00C22B14">
        <w:rPr>
          <w:rFonts w:ascii="標楷體" w:eastAsia="標楷體" w:hAnsi="標楷體" w:hint="eastAsia"/>
          <w:color w:val="000000"/>
          <w:kern w:val="0"/>
        </w:rPr>
        <w:t>小時尿液之時間，例如</w:t>
      </w:r>
      <w:r w:rsidRPr="00C22B14">
        <w:rPr>
          <w:color w:val="000000"/>
          <w:kern w:val="0"/>
        </w:rPr>
        <w:t>:</w:t>
      </w:r>
      <w:r w:rsidRPr="00C22B14">
        <w:rPr>
          <w:rFonts w:ascii="標楷體" w:eastAsia="標楷體" w:hAnsi="標楷體" w:hint="eastAsia"/>
          <w:color w:val="000000"/>
          <w:kern w:val="0"/>
        </w:rPr>
        <w:t>從早上</w:t>
      </w:r>
      <w:r w:rsidRPr="00C22B14">
        <w:rPr>
          <w:color w:val="000000"/>
          <w:kern w:val="0"/>
        </w:rPr>
        <w:t>8</w:t>
      </w:r>
      <w:r w:rsidRPr="00C22B14">
        <w:rPr>
          <w:rFonts w:ascii="標楷體" w:eastAsia="標楷體" w:hAnsi="標楷體" w:hint="eastAsia"/>
          <w:color w:val="000000"/>
          <w:kern w:val="0"/>
        </w:rPr>
        <w:t>點</w:t>
      </w:r>
      <w:r w:rsidRPr="00C22B14">
        <w:rPr>
          <w:color w:val="000000"/>
          <w:kern w:val="0"/>
        </w:rPr>
        <w:t>(</w:t>
      </w:r>
      <w:r w:rsidRPr="00C22B14">
        <w:rPr>
          <w:rFonts w:ascii="標楷體" w:eastAsia="標楷體" w:hAnsi="標楷體" w:hint="eastAsia"/>
          <w:color w:val="000000"/>
          <w:kern w:val="0"/>
        </w:rPr>
        <w:t>或某一時間點</w:t>
      </w:r>
      <w:r w:rsidRPr="00C22B14">
        <w:rPr>
          <w:color w:val="000000"/>
          <w:kern w:val="0"/>
        </w:rPr>
        <w:t>)</w:t>
      </w:r>
      <w:r w:rsidRPr="00C22B14">
        <w:rPr>
          <w:rFonts w:ascii="標楷體" w:eastAsia="標楷體" w:hAnsi="標楷體" w:hint="eastAsia"/>
          <w:color w:val="000000"/>
          <w:kern w:val="0"/>
        </w:rPr>
        <w:t>起到隔天早上</w:t>
      </w:r>
      <w:r w:rsidRPr="00C22B14">
        <w:rPr>
          <w:color w:val="000000"/>
          <w:kern w:val="0"/>
        </w:rPr>
        <w:t>8</w:t>
      </w:r>
      <w:r w:rsidRPr="00C22B14">
        <w:rPr>
          <w:rFonts w:ascii="標楷體" w:eastAsia="標楷體" w:hAnsi="標楷體" w:hint="eastAsia"/>
          <w:color w:val="000000"/>
          <w:kern w:val="0"/>
        </w:rPr>
        <w:t>點</w:t>
      </w:r>
      <w:r w:rsidRPr="00C22B14">
        <w:rPr>
          <w:color w:val="000000"/>
          <w:kern w:val="0"/>
        </w:rPr>
        <w:t>(</w:t>
      </w:r>
      <w:r w:rsidRPr="00C22B14">
        <w:rPr>
          <w:rFonts w:ascii="標楷體" w:eastAsia="標楷體" w:hAnsi="標楷體" w:hint="eastAsia"/>
          <w:color w:val="000000"/>
          <w:kern w:val="0"/>
        </w:rPr>
        <w:t>或隔天同一時間點</w:t>
      </w:r>
      <w:r w:rsidRPr="00C22B14">
        <w:rPr>
          <w:color w:val="000000"/>
          <w:kern w:val="0"/>
        </w:rPr>
        <w:t>)</w:t>
      </w:r>
      <w:r w:rsidRPr="00C22B14">
        <w:rPr>
          <w:rFonts w:ascii="標楷體" w:eastAsia="標楷體" w:hAnsi="標楷體" w:hint="eastAsia"/>
          <w:color w:val="000000"/>
          <w:kern w:val="0"/>
        </w:rPr>
        <w:t>止，共</w:t>
      </w:r>
      <w:r w:rsidRPr="00C22B14">
        <w:rPr>
          <w:color w:val="000000"/>
          <w:kern w:val="0"/>
        </w:rPr>
        <w:t>24</w:t>
      </w:r>
      <w:r w:rsidRPr="00C22B14">
        <w:rPr>
          <w:rFonts w:ascii="標楷體" w:eastAsia="標楷體" w:hAnsi="標楷體" w:hint="eastAsia"/>
          <w:color w:val="000000"/>
          <w:kern w:val="0"/>
        </w:rPr>
        <w:t>小時。</w:t>
      </w:r>
    </w:p>
    <w:p w:rsidR="00A36AFE" w:rsidRPr="001273C5" w:rsidRDefault="00A36AFE" w:rsidP="00A36AFE">
      <w:pPr>
        <w:pStyle w:val="a9"/>
        <w:numPr>
          <w:ilvl w:val="0"/>
          <w:numId w:val="4"/>
        </w:numPr>
        <w:spacing w:before="100" w:beforeAutospacing="1" w:after="100" w:afterAutospacing="1"/>
        <w:ind w:leftChars="0"/>
        <w:rPr>
          <w:color w:val="000000"/>
          <w:kern w:val="0"/>
        </w:rPr>
      </w:pPr>
      <w:r w:rsidRPr="001273C5">
        <w:rPr>
          <w:rFonts w:ascii="標楷體" w:eastAsia="標楷體" w:hAnsi="標楷體" w:hint="eastAsia"/>
          <w:color w:val="000000"/>
          <w:kern w:val="0"/>
        </w:rPr>
        <w:t>在第一天早上</w:t>
      </w:r>
      <w:r w:rsidRPr="001273C5">
        <w:rPr>
          <w:color w:val="000000"/>
          <w:kern w:val="0"/>
        </w:rPr>
        <w:t>8</w:t>
      </w:r>
      <w:r w:rsidRPr="001273C5">
        <w:rPr>
          <w:rFonts w:ascii="標楷體" w:eastAsia="標楷體" w:hAnsi="標楷體" w:hint="eastAsia"/>
          <w:color w:val="000000"/>
          <w:kern w:val="0"/>
        </w:rPr>
        <w:t>點鐘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或某一時間點</w:t>
      </w:r>
      <w:r w:rsidRPr="001273C5">
        <w:rPr>
          <w:color w:val="000000"/>
          <w:kern w:val="0"/>
        </w:rPr>
        <w:t>)</w:t>
      </w:r>
      <w:r w:rsidRPr="001273C5">
        <w:rPr>
          <w:rFonts w:ascii="標楷體" w:eastAsia="標楷體" w:hAnsi="標楷體" w:hint="eastAsia"/>
          <w:color w:val="000000"/>
          <w:kern w:val="0"/>
        </w:rPr>
        <w:t>不論你是否有尿意，都須上廁所解光小便丟棄，因你膀胱裡的小便是屬於</w:t>
      </w:r>
      <w:r w:rsidRPr="001273C5">
        <w:rPr>
          <w:color w:val="000000"/>
          <w:kern w:val="0"/>
        </w:rPr>
        <w:t>8</w:t>
      </w:r>
      <w:r w:rsidRPr="001273C5">
        <w:rPr>
          <w:rFonts w:ascii="標楷體" w:eastAsia="標楷體" w:hAnsi="標楷體" w:hint="eastAsia"/>
          <w:color w:val="000000"/>
          <w:kern w:val="0"/>
        </w:rPr>
        <w:t>點以前的，不需要收集。</w:t>
      </w:r>
    </w:p>
    <w:p w:rsidR="00A36AFE" w:rsidRPr="001273C5" w:rsidRDefault="00A36AFE" w:rsidP="00A36AFE">
      <w:pPr>
        <w:pStyle w:val="a9"/>
        <w:numPr>
          <w:ilvl w:val="0"/>
          <w:numId w:val="4"/>
        </w:numPr>
        <w:spacing w:before="100" w:beforeAutospacing="1" w:after="100" w:afterAutospacing="1"/>
        <w:ind w:leftChars="0"/>
        <w:rPr>
          <w:color w:val="000000"/>
          <w:kern w:val="0"/>
        </w:rPr>
      </w:pPr>
      <w:r w:rsidRPr="001273C5">
        <w:rPr>
          <w:rFonts w:ascii="標楷體" w:eastAsia="標楷體" w:hAnsi="標楷體" w:hint="eastAsia"/>
          <w:color w:val="000000"/>
          <w:kern w:val="0"/>
        </w:rPr>
        <w:t>在此之後所解出來的小便，都要收集起來，並於第一次收集尿液後立刻加入所附藍蓋試管之</w:t>
      </w:r>
      <w:r w:rsidRPr="001273C5">
        <w:rPr>
          <w:rFonts w:ascii="標楷體" w:eastAsia="標楷體" w:hAnsi="標楷體" w:hint="eastAsia"/>
          <w:b/>
          <w:bCs/>
          <w:color w:val="000000"/>
          <w:kern w:val="0"/>
          <w:shd w:val="clear" w:color="auto" w:fill="D9D9D9"/>
        </w:rPr>
        <w:t>濃鹽酸</w:t>
      </w:r>
      <w:r w:rsidRPr="001273C5">
        <w:rPr>
          <w:rFonts w:ascii="標楷體" w:eastAsia="標楷體" w:hAnsi="標楷體" w:hint="eastAsia"/>
          <w:color w:val="000000"/>
          <w:kern w:val="0"/>
        </w:rPr>
        <w:t>並混合均勻，收集瓶開始留尿後請持續保存於冰箱冷藏，要留尿液時再取出收集瓶即可，無論何時何地無論做任何事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上大號、工作、運動</w:t>
      </w:r>
      <w:r w:rsidRPr="001273C5">
        <w:rPr>
          <w:color w:val="000000"/>
          <w:kern w:val="0"/>
        </w:rPr>
        <w:t>)</w:t>
      </w:r>
      <w:r w:rsidRPr="001273C5">
        <w:rPr>
          <w:rFonts w:ascii="標楷體" w:eastAsia="標楷體" w:hAnsi="標楷體" w:hint="eastAsia"/>
          <w:color w:val="000000"/>
          <w:kern w:val="0"/>
        </w:rPr>
        <w:t>解出來的小便都要完全收集，不容許有一滴被遺漏。</w:t>
      </w:r>
    </w:p>
    <w:p w:rsidR="00A36AFE" w:rsidRPr="001273C5" w:rsidRDefault="00A36AFE" w:rsidP="00A36AFE">
      <w:pPr>
        <w:pStyle w:val="a9"/>
        <w:numPr>
          <w:ilvl w:val="0"/>
          <w:numId w:val="4"/>
        </w:numPr>
        <w:spacing w:before="100" w:beforeAutospacing="1" w:after="100" w:afterAutospacing="1"/>
        <w:ind w:leftChars="0"/>
        <w:rPr>
          <w:color w:val="000000"/>
          <w:kern w:val="0"/>
        </w:rPr>
      </w:pPr>
      <w:r w:rsidRPr="001273C5">
        <w:rPr>
          <w:rFonts w:ascii="標楷體" w:eastAsia="標楷體" w:hAnsi="標楷體" w:hint="eastAsia"/>
          <w:color w:val="000000"/>
          <w:kern w:val="0"/>
        </w:rPr>
        <w:t>到第二天早上</w:t>
      </w:r>
      <w:r w:rsidRPr="001273C5">
        <w:rPr>
          <w:color w:val="000000"/>
          <w:kern w:val="0"/>
        </w:rPr>
        <w:t>8</w:t>
      </w:r>
      <w:r w:rsidRPr="001273C5">
        <w:rPr>
          <w:rFonts w:ascii="標楷體" w:eastAsia="標楷體" w:hAnsi="標楷體" w:hint="eastAsia"/>
          <w:color w:val="000000"/>
          <w:kern w:val="0"/>
        </w:rPr>
        <w:t>點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或隔天同一時間點</w:t>
      </w:r>
      <w:r w:rsidRPr="001273C5">
        <w:rPr>
          <w:color w:val="000000"/>
          <w:kern w:val="0"/>
        </w:rPr>
        <w:t>)</w:t>
      </w:r>
      <w:r w:rsidRPr="001273C5">
        <w:rPr>
          <w:rFonts w:ascii="標楷體" w:eastAsia="標楷體" w:hAnsi="標楷體" w:hint="eastAsia"/>
          <w:color w:val="000000"/>
          <w:kern w:val="0"/>
        </w:rPr>
        <w:t>，也要準時上廁所，並收集所解出來的小便於收集瓶中。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當收集桶不夠裝時，表示您的尿量大於</w:t>
      </w:r>
      <w:r w:rsidRPr="001273C5">
        <w:rPr>
          <w:color w:val="000000"/>
          <w:kern w:val="0"/>
        </w:rPr>
        <w:t>3000C.C ;</w:t>
      </w:r>
      <w:r w:rsidRPr="001273C5">
        <w:rPr>
          <w:rFonts w:ascii="標楷體" w:eastAsia="標楷體" w:hAnsi="標楷體" w:hint="eastAsia"/>
          <w:color w:val="000000"/>
          <w:kern w:val="0"/>
        </w:rPr>
        <w:t>所以請您混合均勻收集桶中的尿液，再倒掉收集桶中約</w:t>
      </w:r>
      <w:r w:rsidRPr="001273C5">
        <w:rPr>
          <w:color w:val="000000"/>
          <w:kern w:val="0"/>
        </w:rPr>
        <w:t>1000~1500 C.C</w:t>
      </w:r>
      <w:r w:rsidRPr="001273C5">
        <w:rPr>
          <w:rFonts w:ascii="標楷體" w:eastAsia="標楷體" w:hAnsi="標楷體" w:hint="eastAsia"/>
          <w:color w:val="000000"/>
          <w:kern w:val="0"/>
        </w:rPr>
        <w:t>的尿液，</w:t>
      </w:r>
      <w:r w:rsidRPr="001273C5">
        <w:rPr>
          <w:rFonts w:ascii="標楷體" w:eastAsia="標楷體" w:hAnsi="標楷體" w:hint="eastAsia"/>
          <w:color w:val="000000"/>
          <w:kern w:val="0"/>
          <w:shd w:val="clear" w:color="auto" w:fill="D9D9D9"/>
        </w:rPr>
        <w:t>並請您務必記錄所倒掉的尿量</w:t>
      </w:r>
      <w:r w:rsidRPr="001273C5">
        <w:rPr>
          <w:color w:val="000000"/>
          <w:kern w:val="0"/>
          <w:shd w:val="clear" w:color="auto" w:fill="D9D9D9"/>
        </w:rPr>
        <w:t>C.C</w:t>
      </w:r>
      <w:r w:rsidRPr="001273C5">
        <w:rPr>
          <w:rFonts w:ascii="標楷體" w:eastAsia="標楷體" w:hAnsi="標楷體" w:hint="eastAsia"/>
          <w:color w:val="000000"/>
          <w:kern w:val="0"/>
          <w:shd w:val="clear" w:color="auto" w:fill="D9D9D9"/>
        </w:rPr>
        <w:t>數</w:t>
      </w:r>
      <w:r w:rsidRPr="001273C5">
        <w:rPr>
          <w:color w:val="000000"/>
          <w:kern w:val="0"/>
        </w:rPr>
        <w:t>;</w:t>
      </w:r>
      <w:r w:rsidRPr="001273C5">
        <w:rPr>
          <w:rFonts w:ascii="標楷體" w:eastAsia="標楷體" w:hAnsi="標楷體" w:hint="eastAsia"/>
          <w:color w:val="000000"/>
          <w:kern w:val="0"/>
        </w:rPr>
        <w:t>爾後所收集的尿液倒入原來的收集桶中混合均勻，直到</w:t>
      </w:r>
      <w:r w:rsidRPr="001273C5">
        <w:rPr>
          <w:color w:val="000000"/>
          <w:kern w:val="0"/>
        </w:rPr>
        <w:t>24</w:t>
      </w:r>
      <w:r w:rsidRPr="001273C5">
        <w:rPr>
          <w:rFonts w:ascii="標楷體" w:eastAsia="標楷體" w:hAnsi="標楷體" w:hint="eastAsia"/>
          <w:color w:val="000000"/>
          <w:kern w:val="0"/>
        </w:rPr>
        <w:t>小時收集結束，填寫最後尿總量於檢驗單上</w:t>
      </w:r>
      <w:r w:rsidRPr="001273C5">
        <w:rPr>
          <w:color w:val="000000"/>
          <w:kern w:val="0"/>
        </w:rPr>
        <w:t xml:space="preserve">)              </w:t>
      </w:r>
      <w:r w:rsidRPr="001273C5">
        <w:rPr>
          <w:rFonts w:ascii="標楷體" w:eastAsia="標楷體" w:hAnsi="標楷體" w:hint="eastAsia"/>
          <w:color w:val="000000"/>
          <w:kern w:val="0"/>
          <w:bdr w:val="single" w:sz="4" w:space="0" w:color="auto" w:frame="1"/>
        </w:rPr>
        <w:t>最後尿總量等於</w:t>
      </w:r>
      <w:r w:rsidRPr="001273C5">
        <w:rPr>
          <w:rFonts w:ascii="標楷體" w:eastAsia="標楷體" w:hAnsi="標楷體" w:hint="eastAsia"/>
          <w:color w:val="000000"/>
          <w:kern w:val="0"/>
          <w:bdr w:val="single" w:sz="4" w:space="0" w:color="auto" w:frame="1"/>
          <w:shd w:val="clear" w:color="auto" w:fill="D9D9D9"/>
        </w:rPr>
        <w:t>倒掉的尿量</w:t>
      </w:r>
      <w:r w:rsidRPr="001273C5">
        <w:rPr>
          <w:rFonts w:ascii="標楷體" w:eastAsia="標楷體" w:hAnsi="標楷體" w:hint="eastAsia"/>
          <w:color w:val="000000"/>
          <w:kern w:val="0"/>
          <w:bdr w:val="single" w:sz="4" w:space="0" w:color="auto" w:frame="1"/>
        </w:rPr>
        <w:t>加上</w:t>
      </w:r>
      <w:r w:rsidRPr="001273C5">
        <w:rPr>
          <w:rFonts w:ascii="標楷體" w:eastAsia="標楷體" w:hAnsi="標楷體" w:hint="eastAsia"/>
          <w:color w:val="000000"/>
          <w:kern w:val="0"/>
          <w:bdr w:val="single" w:sz="4" w:space="0" w:color="auto" w:frame="1"/>
          <w:shd w:val="clear" w:color="auto" w:fill="D9D9D9"/>
        </w:rPr>
        <w:t>收集桶中的尿量</w:t>
      </w:r>
    </w:p>
    <w:p w:rsidR="00A36AFE" w:rsidRPr="001273C5" w:rsidRDefault="00A36AFE" w:rsidP="00A36AFE">
      <w:pPr>
        <w:pStyle w:val="a9"/>
        <w:numPr>
          <w:ilvl w:val="0"/>
          <w:numId w:val="4"/>
        </w:numPr>
        <w:spacing w:before="100" w:beforeAutospacing="1" w:after="100" w:afterAutospacing="1"/>
        <w:ind w:leftChars="0"/>
        <w:rPr>
          <w:color w:val="000000"/>
          <w:kern w:val="0"/>
        </w:rPr>
      </w:pPr>
      <w:r w:rsidRPr="001273C5">
        <w:rPr>
          <w:rFonts w:ascii="標楷體" w:eastAsia="標楷體" w:hAnsi="標楷體" w:hint="eastAsia"/>
          <w:color w:val="000000"/>
          <w:kern w:val="0"/>
        </w:rPr>
        <w:t>到此收集了</w:t>
      </w:r>
      <w:r w:rsidRPr="001273C5">
        <w:rPr>
          <w:color w:val="000000"/>
          <w:kern w:val="0"/>
        </w:rPr>
        <w:t>24</w:t>
      </w:r>
      <w:r w:rsidRPr="001273C5">
        <w:rPr>
          <w:rFonts w:ascii="標楷體" w:eastAsia="標楷體" w:hAnsi="標楷體" w:hint="eastAsia"/>
          <w:color w:val="000000"/>
          <w:kern w:val="0"/>
        </w:rPr>
        <w:t>小時的小便，請仔細地測量一天內小便的總量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共多少</w:t>
      </w:r>
      <w:r w:rsidRPr="001273C5">
        <w:rPr>
          <w:color w:val="000000"/>
          <w:kern w:val="0"/>
        </w:rPr>
        <w:t>C.C.)</w:t>
      </w:r>
      <w:r w:rsidRPr="001273C5">
        <w:rPr>
          <w:rFonts w:ascii="標楷體" w:eastAsia="標楷體" w:hAnsi="標楷體" w:hint="eastAsia"/>
          <w:color w:val="000000"/>
          <w:kern w:val="0"/>
        </w:rPr>
        <w:t>並記錄於檢驗單上，然後把尿液溫和搖動混合後，裝滿所給予的所有尿液試管</w:t>
      </w:r>
      <w:r w:rsidRPr="001273C5">
        <w:rPr>
          <w:color w:val="000000"/>
          <w:kern w:val="0"/>
        </w:rPr>
        <w:t>(</w:t>
      </w:r>
      <w:r w:rsidRPr="001273C5">
        <w:rPr>
          <w:rFonts w:ascii="標楷體" w:eastAsia="標楷體" w:hAnsi="標楷體" w:hint="eastAsia"/>
          <w:color w:val="000000"/>
          <w:kern w:val="0"/>
        </w:rPr>
        <w:t>不管幾支尿液試管，請全部裝滿</w:t>
      </w:r>
      <w:r w:rsidRPr="001273C5">
        <w:rPr>
          <w:color w:val="000000"/>
          <w:kern w:val="0"/>
        </w:rPr>
        <w:t>)</w:t>
      </w:r>
      <w:r w:rsidRPr="001273C5">
        <w:rPr>
          <w:rFonts w:ascii="標楷體" w:eastAsia="標楷體" w:hAnsi="標楷體" w:hint="eastAsia"/>
          <w:color w:val="000000"/>
          <w:kern w:val="0"/>
        </w:rPr>
        <w:t>。</w:t>
      </w:r>
    </w:p>
    <w:p w:rsidR="00A36AFE" w:rsidRPr="00C22B14" w:rsidRDefault="00A928BF" w:rsidP="00A36AFE">
      <w:pPr>
        <w:pStyle w:val="a9"/>
        <w:numPr>
          <w:ilvl w:val="0"/>
          <w:numId w:val="4"/>
        </w:numPr>
        <w:spacing w:before="100" w:beforeAutospacing="1" w:after="100" w:afterAutospacing="1"/>
        <w:ind w:leftChars="0"/>
        <w:rPr>
          <w:color w:val="000000"/>
          <w:kern w:val="0"/>
        </w:rPr>
      </w:pPr>
      <w:r w:rsidRPr="00CD6BF9">
        <w:rPr>
          <w:rFonts w:eastAsia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3758F" wp14:editId="0691D694">
                <wp:simplePos x="0" y="0"/>
                <wp:positionH relativeFrom="column">
                  <wp:posOffset>4526280</wp:posOffset>
                </wp:positionH>
                <wp:positionV relativeFrom="paragraph">
                  <wp:posOffset>301625</wp:posOffset>
                </wp:positionV>
                <wp:extent cx="1813560" cy="1158240"/>
                <wp:effectExtent l="0" t="0" r="15240" b="228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A928BF" w:rsidRDefault="00A928BF" w:rsidP="00A928BF"/>
                          <w:p w:rsidR="00A928BF" w:rsidRDefault="00A928BF" w:rsidP="00CD6BF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</w:p>
                          <w:p w:rsidR="00A928BF" w:rsidRPr="00CD6BF9" w:rsidRDefault="00A928BF" w:rsidP="00CD6BF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D6BF9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條碼黏貼處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758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56.4pt;margin-top:23.75pt;width:142.8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" fillcolor="window" strokeweight=".5pt">
                <v:stroke dashstyle="3 1"/>
                <v:textbox>
                  <w:txbxContent>
                    <w:p w:rsidR="00A928BF" w:rsidRDefault="00A928BF" w:rsidP="00A928BF"/>
                    <w:p w:rsidR="00A928BF" w:rsidRDefault="00A928BF" w:rsidP="00CD6BF9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</w:p>
                    <w:p w:rsidR="00A928BF" w:rsidRPr="00CD6BF9" w:rsidRDefault="00A928BF" w:rsidP="00CD6BF9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  <w:r w:rsidRPr="00CD6BF9">
                        <w:rPr>
                          <w:rFonts w:ascii="標楷體" w:eastAsia="標楷體" w:hAnsi="標楷體" w:hint="eastAsia"/>
                          <w:color w:val="AEAAAA" w:themeColor="background2" w:themeShade="BF"/>
                        </w:rPr>
                        <w:t>條碼黏貼處</w:t>
                      </w:r>
                    </w:p>
                  </w:txbxContent>
                </v:textbox>
              </v:shape>
            </w:pict>
          </mc:Fallback>
        </mc:AlternateContent>
      </w:r>
      <w:r w:rsidR="00A36AFE" w:rsidRPr="001273C5">
        <w:rPr>
          <w:rFonts w:ascii="標楷體" w:eastAsia="標楷體" w:hAnsi="標楷體" w:hint="eastAsia"/>
          <w:color w:val="000000"/>
          <w:kern w:val="0"/>
        </w:rPr>
        <w:t>將記錄總量的檢驗單及所有裝滿的尿液試管，一併送至檢驗科。</w:t>
      </w:r>
    </w:p>
    <w:p w:rsidR="00A928BF" w:rsidRDefault="00A928BF" w:rsidP="00A36AFE">
      <w:pPr>
        <w:pStyle w:val="a9"/>
        <w:spacing w:before="100" w:beforeAutospacing="1" w:after="100" w:afterAutospacing="1"/>
        <w:ind w:leftChars="0" w:left="372"/>
        <w:rPr>
          <w:rFonts w:eastAsia="標楷體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6350</wp:posOffset>
                </wp:positionV>
                <wp:extent cx="3162300" cy="762000"/>
                <wp:effectExtent l="0" t="0" r="19050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FE" w:rsidRPr="00CD6BF9" w:rsidRDefault="00A36AFE" w:rsidP="00A36AFE">
                            <w:pPr>
                              <w:rPr>
                                <w:rFonts w:eastAsia="標楷體"/>
                              </w:rPr>
                            </w:pPr>
                            <w:r w:rsidRPr="00CD6BF9">
                              <w:rPr>
                                <w:rFonts w:eastAsia="標楷體" w:hint="eastAsia"/>
                              </w:rPr>
                              <w:t>開始留尿時間：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月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日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時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分</w:t>
                            </w:r>
                          </w:p>
                          <w:p w:rsidR="00A36AFE" w:rsidRPr="00CD6BF9" w:rsidRDefault="00A36AFE" w:rsidP="00A36AFE">
                            <w:pPr>
                              <w:rPr>
                                <w:rFonts w:eastAsia="標楷體"/>
                              </w:rPr>
                            </w:pPr>
                            <w:r w:rsidRPr="00CD6BF9">
                              <w:rPr>
                                <w:rFonts w:eastAsia="標楷體" w:hint="eastAsia"/>
                              </w:rPr>
                              <w:t>結束留尿時間：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月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日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時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CD6BF9">
                              <w:rPr>
                                <w:rFonts w:eastAsia="標楷體" w:hint="eastAsia"/>
                              </w:rPr>
                              <w:t>分</w:t>
                            </w:r>
                          </w:p>
                          <w:p w:rsidR="00A36AFE" w:rsidRPr="00CD6BF9" w:rsidRDefault="00A36AFE" w:rsidP="00A36AFE">
                            <w:pPr>
                              <w:rPr>
                                <w:rFonts w:eastAsia="標楷體"/>
                              </w:rPr>
                            </w:pPr>
                            <w:r w:rsidRPr="00CD6BF9">
                              <w:rPr>
                                <w:rFonts w:eastAsia="標楷體" w:hint="eastAsia"/>
                              </w:rPr>
                              <w:t>尿總量：</w:t>
                            </w:r>
                            <w:r w:rsidRPr="00CD6BF9">
                              <w:rPr>
                                <w:rFonts w:eastAsia="標楷體"/>
                                <w:u w:val="single"/>
                              </w:rPr>
                              <w:t xml:space="preserve">           </w:t>
                            </w:r>
                            <w:r w:rsidRPr="00CD6BF9">
                              <w:rPr>
                                <w:rFonts w:eastAsia="標楷體"/>
                              </w:rPr>
                              <w:t xml:space="preserve">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0.65pt;margin-top:.5pt;width:249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">
                <v:textbox>
                  <w:txbxContent>
                    <w:p w:rsidR="00A36AFE" w:rsidRPr="00CD6BF9" w:rsidRDefault="00A36AFE" w:rsidP="00A36AFE">
                      <w:pPr>
                        <w:rPr>
                          <w:rFonts w:eastAsia="標楷體"/>
                        </w:rPr>
                      </w:pPr>
                      <w:r w:rsidRPr="00CD6BF9">
                        <w:rPr>
                          <w:rFonts w:eastAsia="標楷體" w:hint="eastAsia"/>
                        </w:rPr>
                        <w:t>開始留尿時間：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月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日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時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分</w:t>
                      </w:r>
                    </w:p>
                    <w:p w:rsidR="00A36AFE" w:rsidRPr="00CD6BF9" w:rsidRDefault="00A36AFE" w:rsidP="00A36AFE">
                      <w:pPr>
                        <w:rPr>
                          <w:rFonts w:eastAsia="標楷體"/>
                        </w:rPr>
                      </w:pPr>
                      <w:r w:rsidRPr="00CD6BF9">
                        <w:rPr>
                          <w:rFonts w:eastAsia="標楷體" w:hint="eastAsia"/>
                        </w:rPr>
                        <w:t>結束留尿時間：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月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日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時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CD6BF9">
                        <w:rPr>
                          <w:rFonts w:eastAsia="標楷體" w:hint="eastAsia"/>
                        </w:rPr>
                        <w:t>分</w:t>
                      </w:r>
                    </w:p>
                    <w:p w:rsidR="00A36AFE" w:rsidRPr="00CD6BF9" w:rsidRDefault="00A36AFE" w:rsidP="00A36AFE">
                      <w:pPr>
                        <w:rPr>
                          <w:rFonts w:eastAsia="標楷體"/>
                        </w:rPr>
                      </w:pPr>
                      <w:r w:rsidRPr="00CD6BF9">
                        <w:rPr>
                          <w:rFonts w:eastAsia="標楷體" w:hint="eastAsia"/>
                        </w:rPr>
                        <w:t>尿總量：</w:t>
                      </w:r>
                      <w:r w:rsidRPr="00CD6BF9">
                        <w:rPr>
                          <w:rFonts w:eastAsia="標楷體"/>
                          <w:u w:val="single"/>
                        </w:rPr>
                        <w:t xml:space="preserve">           </w:t>
                      </w:r>
                      <w:r w:rsidRPr="00CD6BF9">
                        <w:rPr>
                          <w:rFonts w:eastAsia="標楷體"/>
                        </w:rPr>
                        <w:t xml:space="preserve"> 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8BF" w:rsidRDefault="00A928BF" w:rsidP="00A36AFE">
      <w:pPr>
        <w:pStyle w:val="a9"/>
        <w:spacing w:before="100" w:beforeAutospacing="1" w:after="100" w:afterAutospacing="1"/>
        <w:ind w:leftChars="0" w:left="372"/>
        <w:rPr>
          <w:rFonts w:eastAsia="標楷體"/>
          <w:color w:val="000000"/>
          <w:kern w:val="0"/>
          <w:sz w:val="22"/>
        </w:rPr>
      </w:pPr>
    </w:p>
    <w:p w:rsidR="00A928BF" w:rsidRPr="00CD6BF9" w:rsidRDefault="00A928BF" w:rsidP="00CD6BF9">
      <w:pPr>
        <w:pStyle w:val="a9"/>
        <w:spacing w:before="100" w:beforeAutospacing="1" w:after="100" w:afterAutospacing="1"/>
        <w:ind w:leftChars="0" w:left="372"/>
        <w:rPr>
          <w:rFonts w:eastAsia="標楷體"/>
          <w:color w:val="000000"/>
          <w:kern w:val="0"/>
        </w:rPr>
      </w:pPr>
    </w:p>
    <w:p w:rsidR="00A36AFE" w:rsidRPr="00CD6BF9" w:rsidRDefault="00A36AFE" w:rsidP="00CD6BF9">
      <w:pPr>
        <w:pStyle w:val="a9"/>
        <w:spacing w:before="100" w:beforeAutospacing="1" w:after="100" w:afterAutospacing="1"/>
        <w:ind w:leftChars="0" w:left="372"/>
        <w:rPr>
          <w:rFonts w:eastAsia="標楷體"/>
        </w:rPr>
      </w:pPr>
      <w:r w:rsidRPr="00CD6BF9">
        <w:rPr>
          <w:rFonts w:eastAsia="標楷體" w:hint="eastAsia"/>
          <w:color w:val="000000"/>
          <w:kern w:val="0"/>
        </w:rPr>
        <w:t>亞洲大學附屬醫院</w:t>
      </w:r>
      <w:r w:rsidRPr="00CD6BF9">
        <w:rPr>
          <w:rFonts w:eastAsia="標楷體"/>
          <w:color w:val="000000"/>
          <w:kern w:val="0"/>
        </w:rPr>
        <w:t xml:space="preserve"> </w:t>
      </w:r>
      <w:r w:rsidRPr="00CD6BF9">
        <w:rPr>
          <w:rFonts w:eastAsia="標楷體" w:hint="eastAsia"/>
          <w:color w:val="000000"/>
          <w:kern w:val="0"/>
        </w:rPr>
        <w:t>檢驗科</w:t>
      </w:r>
      <w:r w:rsidRPr="00CD6BF9">
        <w:rPr>
          <w:rFonts w:eastAsia="標楷體"/>
          <w:color w:val="000000"/>
          <w:kern w:val="0"/>
        </w:rPr>
        <w:t xml:space="preserve"> </w:t>
      </w:r>
      <w:r w:rsidRPr="00CD6BF9">
        <w:rPr>
          <w:rFonts w:eastAsia="標楷體" w:hint="eastAsia"/>
        </w:rPr>
        <w:t>諮詢電</w:t>
      </w:r>
      <w:r w:rsidRPr="00CD6BF9">
        <w:rPr>
          <w:rFonts w:eastAsia="標楷體"/>
        </w:rPr>
        <w:t>(04)37061668</w:t>
      </w:r>
      <w:r w:rsidRPr="00CD6BF9">
        <w:rPr>
          <w:rFonts w:eastAsia="標楷體" w:hint="eastAsia"/>
        </w:rPr>
        <w:t>轉</w:t>
      </w:r>
      <w:r w:rsidRPr="00CD6BF9">
        <w:rPr>
          <w:rFonts w:eastAsia="標楷體"/>
        </w:rPr>
        <w:t>1294</w:t>
      </w:r>
      <w:r w:rsidRPr="00CD6BF9">
        <w:rPr>
          <w:rFonts w:eastAsia="標楷體" w:hint="eastAsia"/>
        </w:rPr>
        <w:t>，</w:t>
      </w:r>
      <w:r w:rsidRPr="00CD6BF9">
        <w:rPr>
          <w:rFonts w:eastAsia="標楷體"/>
        </w:rPr>
        <w:t>1292</w:t>
      </w:r>
    </w:p>
    <w:p w:rsidR="00A36AFE" w:rsidRDefault="00A36AFE" w:rsidP="00A36AFE">
      <w:pPr>
        <w:tabs>
          <w:tab w:val="right" w:pos="10204"/>
        </w:tabs>
        <w:rPr>
          <w:rFonts w:eastAsia="標楷體"/>
          <w:color w:val="000000"/>
          <w:kern w:val="0"/>
          <w:sz w:val="22"/>
        </w:rPr>
      </w:pPr>
    </w:p>
    <w:p w:rsidR="001E2C17" w:rsidRPr="00A36AFE" w:rsidRDefault="00A36AFE" w:rsidP="00CD6BF9">
      <w:pPr>
        <w:tabs>
          <w:tab w:val="right" w:pos="10204"/>
        </w:tabs>
      </w:pPr>
      <w:r>
        <w:rPr>
          <w:rFonts w:eastAsia="標楷體" w:hint="eastAsia"/>
          <w:sz w:val="18"/>
          <w:szCs w:val="18"/>
        </w:rPr>
        <w:t>亞大檢驗科</w:t>
      </w:r>
      <w:r w:rsidR="00F343C6">
        <w:rPr>
          <w:rFonts w:eastAsia="標楷體"/>
          <w:sz w:val="18"/>
          <w:szCs w:val="18"/>
        </w:rPr>
        <w:t>2020.10</w:t>
      </w:r>
      <w:r>
        <w:rPr>
          <w:rFonts w:eastAsia="標楷體" w:hint="eastAsia"/>
          <w:sz w:val="18"/>
          <w:szCs w:val="18"/>
        </w:rPr>
        <w:t xml:space="preserve">                                                                         </w:t>
      </w:r>
      <w:r>
        <w:rPr>
          <w:rFonts w:eastAsia="標楷體"/>
          <w:sz w:val="18"/>
          <w:szCs w:val="18"/>
        </w:rPr>
        <w:t>AUH-YT20-QP0</w:t>
      </w:r>
      <w:r>
        <w:rPr>
          <w:rFonts w:eastAsia="標楷體" w:hint="eastAsia"/>
          <w:sz w:val="18"/>
          <w:szCs w:val="18"/>
        </w:rPr>
        <w:t>35</w:t>
      </w:r>
      <w:r>
        <w:rPr>
          <w:rFonts w:eastAsia="標楷體"/>
          <w:sz w:val="18"/>
          <w:szCs w:val="18"/>
        </w:rPr>
        <w:t>K</w:t>
      </w:r>
      <w:r w:rsidR="00B955FD">
        <w:rPr>
          <w:rFonts w:eastAsia="標楷體" w:hint="eastAsia"/>
          <w:sz w:val="18"/>
          <w:szCs w:val="18"/>
        </w:rPr>
        <w:t>1</w:t>
      </w:r>
    </w:p>
    <w:sectPr w:rsidR="001E2C17" w:rsidRPr="00A36AFE" w:rsidSect="00A36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26" w:rsidRDefault="007D2226" w:rsidP="00BB3CA2">
      <w:r>
        <w:separator/>
      </w:r>
    </w:p>
  </w:endnote>
  <w:endnote w:type="continuationSeparator" w:id="0">
    <w:p w:rsidR="007D2226" w:rsidRDefault="007D2226" w:rsidP="00BB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26" w:rsidRDefault="007D2226" w:rsidP="00BB3CA2">
      <w:r>
        <w:separator/>
      </w:r>
    </w:p>
  </w:footnote>
  <w:footnote w:type="continuationSeparator" w:id="0">
    <w:p w:rsidR="007D2226" w:rsidRDefault="007D2226" w:rsidP="00BB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702"/>
    <w:multiLevelType w:val="hybridMultilevel"/>
    <w:tmpl w:val="2EE80420"/>
    <w:lvl w:ilvl="0" w:tplc="70A025B8">
      <w:start w:val="2"/>
      <w:numFmt w:val="taiwaneseCountingThousand"/>
      <w:lvlText w:val="%1、"/>
      <w:lvlJc w:val="left"/>
      <w:pPr>
        <w:ind w:left="576" w:hanging="576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57ED7"/>
    <w:multiLevelType w:val="hybridMultilevel"/>
    <w:tmpl w:val="0F5A4710"/>
    <w:lvl w:ilvl="0" w:tplc="B6C05F30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96ADF"/>
    <w:multiLevelType w:val="hybridMultilevel"/>
    <w:tmpl w:val="57861672"/>
    <w:lvl w:ilvl="0" w:tplc="7F041BC8">
      <w:start w:val="1"/>
      <w:numFmt w:val="decimal"/>
      <w:lvlText w:val="%1."/>
      <w:lvlJc w:val="left"/>
      <w:pPr>
        <w:ind w:left="384" w:hanging="360"/>
      </w:pPr>
      <w:rPr>
        <w:rFonts w:eastAsia="新細明體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" w15:restartNumberingAfterBreak="0">
    <w:nsid w:val="2F3655B0"/>
    <w:multiLevelType w:val="hybridMultilevel"/>
    <w:tmpl w:val="612AF53C"/>
    <w:lvl w:ilvl="0" w:tplc="60446D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" w15:restartNumberingAfterBreak="0">
    <w:nsid w:val="3BFF5CA5"/>
    <w:multiLevelType w:val="hybridMultilevel"/>
    <w:tmpl w:val="D0980200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9B"/>
    <w:rsid w:val="001273C5"/>
    <w:rsid w:val="001E2C17"/>
    <w:rsid w:val="00207D84"/>
    <w:rsid w:val="00427BAF"/>
    <w:rsid w:val="004C61CC"/>
    <w:rsid w:val="006E0B9B"/>
    <w:rsid w:val="007D2226"/>
    <w:rsid w:val="00955E2A"/>
    <w:rsid w:val="009B205B"/>
    <w:rsid w:val="00A36AFE"/>
    <w:rsid w:val="00A928BF"/>
    <w:rsid w:val="00B955FD"/>
    <w:rsid w:val="00BB3CA2"/>
    <w:rsid w:val="00C22B14"/>
    <w:rsid w:val="00CD6BF9"/>
    <w:rsid w:val="00D6009E"/>
    <w:rsid w:val="00F343C6"/>
    <w:rsid w:val="00FA734C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C87764E-CADC-434B-96B1-3DD3762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3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3C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2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20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6B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2017-01-07T15:24:00Z</cp:lastPrinted>
  <dcterms:created xsi:type="dcterms:W3CDTF">2017-01-07T15:25:00Z</dcterms:created>
  <dcterms:modified xsi:type="dcterms:W3CDTF">2020-11-30T02:40:00Z</dcterms:modified>
</cp:coreProperties>
</file>